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A9" w:rsidRPr="00CD1E1A" w:rsidRDefault="00EB79A9" w:rsidP="00EB79A9">
      <w:pPr>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 xml:space="preserve">                    ABSTRACT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2"/>
        <w:gridCol w:w="296"/>
        <w:gridCol w:w="6498"/>
      </w:tblGrid>
      <w:tr w:rsidR="00EB79A9" w:rsidRPr="00CD1E1A" w:rsidTr="005933AF">
        <w:trPr>
          <w:jc w:val="center"/>
        </w:trPr>
        <w:tc>
          <w:tcPr>
            <w:tcW w:w="2782"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rPr>
              <w:t>Title of thesis</w:t>
            </w:r>
          </w:p>
        </w:tc>
        <w:tc>
          <w:tcPr>
            <w:tcW w:w="296"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w:t>
            </w:r>
          </w:p>
        </w:tc>
        <w:tc>
          <w:tcPr>
            <w:tcW w:w="6498" w:type="dxa"/>
          </w:tcPr>
          <w:p w:rsidR="00EB79A9" w:rsidRPr="00CD1E1A" w:rsidRDefault="00EB79A9" w:rsidP="005933AF">
            <w:pPr>
              <w:spacing w:line="276" w:lineRule="auto"/>
              <w:rPr>
                <w:rFonts w:ascii="Times New Roman" w:hAnsi="Times New Roman" w:cs="Times New Roman"/>
                <w:color w:val="000000" w:themeColor="text1"/>
                <w:lang w:val="en-US"/>
              </w:rPr>
            </w:pPr>
            <w:r w:rsidRPr="00CD1E1A">
              <w:rPr>
                <w:rFonts w:ascii="Times New Roman" w:hAnsi="Times New Roman" w:cs="Times New Roman"/>
                <w:color w:val="000000" w:themeColor="text1"/>
              </w:rPr>
              <w:t>Evaluation of factors influencing cocoon productivity in Jammu region</w:t>
            </w:r>
          </w:p>
        </w:tc>
      </w:tr>
      <w:tr w:rsidR="00EB79A9" w:rsidRPr="00CD1E1A" w:rsidTr="005933AF">
        <w:trPr>
          <w:jc w:val="center"/>
        </w:trPr>
        <w:tc>
          <w:tcPr>
            <w:tcW w:w="2782"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rPr>
              <w:t xml:space="preserve">Name of the Student                   </w:t>
            </w:r>
          </w:p>
        </w:tc>
        <w:tc>
          <w:tcPr>
            <w:tcW w:w="296"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w:t>
            </w:r>
          </w:p>
        </w:tc>
        <w:tc>
          <w:tcPr>
            <w:tcW w:w="6498" w:type="dxa"/>
          </w:tcPr>
          <w:p w:rsidR="00EB79A9" w:rsidRPr="00CD1E1A" w:rsidRDefault="00EB79A9" w:rsidP="005933AF">
            <w:pPr>
              <w:spacing w:line="276" w:lineRule="auto"/>
              <w:rPr>
                <w:rFonts w:ascii="Times New Roman" w:hAnsi="Times New Roman" w:cs="Times New Roman"/>
                <w:color w:val="000000" w:themeColor="text1"/>
                <w:lang w:val="en-US"/>
              </w:rPr>
            </w:pPr>
            <w:r w:rsidRPr="00CD1E1A">
              <w:rPr>
                <w:rFonts w:ascii="Times New Roman" w:hAnsi="Times New Roman" w:cs="Times New Roman"/>
                <w:color w:val="000000" w:themeColor="text1"/>
                <w:lang w:val="en-US"/>
              </w:rPr>
              <w:t>Ravi Kant</w:t>
            </w:r>
          </w:p>
        </w:tc>
      </w:tr>
      <w:tr w:rsidR="00EB79A9" w:rsidRPr="00CD1E1A" w:rsidTr="005933AF">
        <w:trPr>
          <w:trHeight w:val="125"/>
          <w:jc w:val="center"/>
        </w:trPr>
        <w:tc>
          <w:tcPr>
            <w:tcW w:w="2782"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rPr>
              <w:t>Registration  No</w:t>
            </w:r>
          </w:p>
        </w:tc>
        <w:tc>
          <w:tcPr>
            <w:tcW w:w="296"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w:t>
            </w:r>
          </w:p>
        </w:tc>
        <w:tc>
          <w:tcPr>
            <w:tcW w:w="6498" w:type="dxa"/>
          </w:tcPr>
          <w:p w:rsidR="00EB79A9" w:rsidRPr="00CD1E1A" w:rsidRDefault="00EB79A9" w:rsidP="005933AF">
            <w:pPr>
              <w:spacing w:line="276" w:lineRule="auto"/>
              <w:rPr>
                <w:rFonts w:ascii="Times New Roman" w:hAnsi="Times New Roman" w:cs="Times New Roman"/>
                <w:color w:val="000000" w:themeColor="text1"/>
                <w:lang w:val="en-US"/>
              </w:rPr>
            </w:pPr>
            <w:r w:rsidRPr="00CD1E1A">
              <w:rPr>
                <w:rFonts w:ascii="Times New Roman" w:hAnsi="Times New Roman" w:cs="Times New Roman"/>
                <w:color w:val="000000" w:themeColor="text1"/>
              </w:rPr>
              <w:t>J-17-D-315-A</w:t>
            </w:r>
          </w:p>
        </w:tc>
      </w:tr>
      <w:tr w:rsidR="00EB79A9" w:rsidRPr="00CD1E1A" w:rsidTr="005933AF">
        <w:trPr>
          <w:jc w:val="center"/>
        </w:trPr>
        <w:tc>
          <w:tcPr>
            <w:tcW w:w="2782" w:type="dxa"/>
          </w:tcPr>
          <w:p w:rsidR="00EB79A9" w:rsidRPr="00CD1E1A" w:rsidRDefault="00EB79A9" w:rsidP="005933AF">
            <w:pPr>
              <w:spacing w:line="276" w:lineRule="auto"/>
              <w:jc w:val="both"/>
              <w:rPr>
                <w:rFonts w:ascii="Times New Roman" w:hAnsi="Times New Roman" w:cs="Times New Roman"/>
                <w:b/>
                <w:color w:val="000000" w:themeColor="text1"/>
              </w:rPr>
            </w:pPr>
            <w:r w:rsidRPr="00CD1E1A">
              <w:rPr>
                <w:rFonts w:ascii="Times New Roman" w:hAnsi="Times New Roman" w:cs="Times New Roman"/>
                <w:b/>
                <w:color w:val="000000" w:themeColor="text1"/>
              </w:rPr>
              <w:t xml:space="preserve">Name and Designation of  Major advisor                             </w:t>
            </w:r>
          </w:p>
        </w:tc>
        <w:tc>
          <w:tcPr>
            <w:tcW w:w="296"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w:t>
            </w:r>
          </w:p>
        </w:tc>
        <w:tc>
          <w:tcPr>
            <w:tcW w:w="6498" w:type="dxa"/>
          </w:tcPr>
          <w:p w:rsidR="00EB79A9" w:rsidRPr="00CD1E1A" w:rsidRDefault="00EB79A9" w:rsidP="005933AF">
            <w:pPr>
              <w:spacing w:line="276" w:lineRule="auto"/>
              <w:rPr>
                <w:rFonts w:ascii="Times New Roman" w:hAnsi="Times New Roman" w:cs="Times New Roman"/>
                <w:color w:val="000000" w:themeColor="text1"/>
              </w:rPr>
            </w:pPr>
            <w:r w:rsidRPr="00CD1E1A">
              <w:rPr>
                <w:rFonts w:ascii="Times New Roman" w:hAnsi="Times New Roman" w:cs="Times New Roman"/>
                <w:color w:val="000000" w:themeColor="text1"/>
              </w:rPr>
              <w:t xml:space="preserve">Dr. </w:t>
            </w:r>
            <w:proofErr w:type="spellStart"/>
            <w:r w:rsidRPr="00CD1E1A">
              <w:rPr>
                <w:rFonts w:ascii="Times New Roman" w:hAnsi="Times New Roman" w:cs="Times New Roman"/>
                <w:color w:val="000000" w:themeColor="text1"/>
              </w:rPr>
              <w:t>Kamlesh</w:t>
            </w:r>
            <w:proofErr w:type="spellEnd"/>
            <w:r w:rsidRPr="00CD1E1A">
              <w:rPr>
                <w:rFonts w:ascii="Times New Roman" w:hAnsi="Times New Roman" w:cs="Times New Roman"/>
                <w:color w:val="000000" w:themeColor="text1"/>
              </w:rPr>
              <w:t xml:space="preserve"> Bali</w:t>
            </w:r>
          </w:p>
          <w:p w:rsidR="00EB79A9" w:rsidRPr="00CD1E1A" w:rsidRDefault="00EB79A9" w:rsidP="005933AF">
            <w:pPr>
              <w:spacing w:line="276" w:lineRule="auto"/>
              <w:rPr>
                <w:rFonts w:ascii="Times New Roman" w:hAnsi="Times New Roman" w:cs="Times New Roman"/>
                <w:color w:val="000000" w:themeColor="text1"/>
                <w:lang w:val="en-US"/>
              </w:rPr>
            </w:pPr>
            <w:r w:rsidRPr="00CD1E1A">
              <w:rPr>
                <w:rFonts w:ascii="Times New Roman" w:hAnsi="Times New Roman" w:cs="Times New Roman"/>
                <w:color w:val="000000" w:themeColor="text1"/>
              </w:rPr>
              <w:t>Associate Professor</w:t>
            </w:r>
          </w:p>
        </w:tc>
      </w:tr>
      <w:tr w:rsidR="00EB79A9" w:rsidRPr="00CD1E1A" w:rsidTr="005933AF">
        <w:trPr>
          <w:jc w:val="center"/>
        </w:trPr>
        <w:tc>
          <w:tcPr>
            <w:tcW w:w="2782"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rPr>
              <w:t xml:space="preserve">Major Discipline                         </w:t>
            </w:r>
          </w:p>
        </w:tc>
        <w:tc>
          <w:tcPr>
            <w:tcW w:w="296"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w:t>
            </w:r>
          </w:p>
        </w:tc>
        <w:tc>
          <w:tcPr>
            <w:tcW w:w="6498" w:type="dxa"/>
          </w:tcPr>
          <w:p w:rsidR="00EB79A9" w:rsidRPr="00CD1E1A" w:rsidRDefault="00EB79A9" w:rsidP="005933AF">
            <w:pPr>
              <w:spacing w:line="276" w:lineRule="auto"/>
              <w:rPr>
                <w:rFonts w:ascii="Times New Roman" w:hAnsi="Times New Roman" w:cs="Times New Roman"/>
                <w:color w:val="000000" w:themeColor="text1"/>
                <w:lang w:val="en-US"/>
              </w:rPr>
            </w:pPr>
            <w:r w:rsidRPr="00CD1E1A">
              <w:rPr>
                <w:rFonts w:ascii="Times New Roman" w:hAnsi="Times New Roman" w:cs="Times New Roman"/>
                <w:color w:val="000000" w:themeColor="text1"/>
                <w:lang w:val="en-US"/>
              </w:rPr>
              <w:t>Sericulture</w:t>
            </w:r>
          </w:p>
        </w:tc>
      </w:tr>
      <w:tr w:rsidR="00EB79A9" w:rsidRPr="00CD1E1A" w:rsidTr="005933AF">
        <w:trPr>
          <w:jc w:val="center"/>
        </w:trPr>
        <w:tc>
          <w:tcPr>
            <w:tcW w:w="2782"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 xml:space="preserve">Minor </w:t>
            </w:r>
            <w:r w:rsidRPr="00CD1E1A">
              <w:rPr>
                <w:rFonts w:ascii="Times New Roman" w:hAnsi="Times New Roman" w:cs="Times New Roman"/>
                <w:b/>
                <w:color w:val="000000" w:themeColor="text1"/>
              </w:rPr>
              <w:t>Discipline</w:t>
            </w:r>
          </w:p>
        </w:tc>
        <w:tc>
          <w:tcPr>
            <w:tcW w:w="296"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w:t>
            </w:r>
          </w:p>
        </w:tc>
        <w:tc>
          <w:tcPr>
            <w:tcW w:w="6498" w:type="dxa"/>
          </w:tcPr>
          <w:p w:rsidR="00EB79A9" w:rsidRPr="00CD1E1A" w:rsidRDefault="00EB79A9" w:rsidP="005933AF">
            <w:pPr>
              <w:spacing w:line="276" w:lineRule="auto"/>
              <w:rPr>
                <w:rFonts w:ascii="Times New Roman" w:hAnsi="Times New Roman" w:cs="Times New Roman"/>
                <w:color w:val="000000" w:themeColor="text1"/>
                <w:lang w:val="en-US"/>
              </w:rPr>
            </w:pPr>
            <w:r w:rsidRPr="00CD1E1A">
              <w:rPr>
                <w:rFonts w:ascii="Times New Roman" w:hAnsi="Times New Roman" w:cs="Times New Roman"/>
                <w:color w:val="000000" w:themeColor="text1"/>
                <w:lang w:val="en-US"/>
              </w:rPr>
              <w:t>Extension Education and Entomology</w:t>
            </w:r>
          </w:p>
        </w:tc>
      </w:tr>
      <w:tr w:rsidR="00EB79A9" w:rsidRPr="00CD1E1A" w:rsidTr="005933AF">
        <w:trPr>
          <w:jc w:val="center"/>
        </w:trPr>
        <w:tc>
          <w:tcPr>
            <w:tcW w:w="2782"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rPr>
              <w:t xml:space="preserve">Degree to be awarded                 </w:t>
            </w:r>
          </w:p>
        </w:tc>
        <w:tc>
          <w:tcPr>
            <w:tcW w:w="296"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w:t>
            </w:r>
          </w:p>
        </w:tc>
        <w:tc>
          <w:tcPr>
            <w:tcW w:w="6498" w:type="dxa"/>
          </w:tcPr>
          <w:p w:rsidR="00EB79A9" w:rsidRPr="00CD1E1A" w:rsidRDefault="00EB79A9" w:rsidP="005933AF">
            <w:pPr>
              <w:spacing w:line="276" w:lineRule="auto"/>
              <w:rPr>
                <w:rFonts w:ascii="Times New Roman" w:hAnsi="Times New Roman" w:cs="Times New Roman"/>
                <w:color w:val="000000" w:themeColor="text1"/>
                <w:lang w:val="en-US"/>
              </w:rPr>
            </w:pPr>
            <w:r w:rsidRPr="00CD1E1A">
              <w:rPr>
                <w:rFonts w:ascii="Times New Roman" w:hAnsi="Times New Roman" w:cs="Times New Roman"/>
                <w:color w:val="000000" w:themeColor="text1"/>
              </w:rPr>
              <w:t xml:space="preserve">Doctor of Philosophy </w:t>
            </w:r>
          </w:p>
        </w:tc>
      </w:tr>
      <w:tr w:rsidR="00EB79A9" w:rsidRPr="00CD1E1A" w:rsidTr="005933AF">
        <w:trPr>
          <w:jc w:val="center"/>
        </w:trPr>
        <w:tc>
          <w:tcPr>
            <w:tcW w:w="2782"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rPr>
              <w:t xml:space="preserve">Year of Award                            </w:t>
            </w:r>
          </w:p>
        </w:tc>
        <w:tc>
          <w:tcPr>
            <w:tcW w:w="296"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w:t>
            </w:r>
          </w:p>
        </w:tc>
        <w:tc>
          <w:tcPr>
            <w:tcW w:w="6498" w:type="dxa"/>
          </w:tcPr>
          <w:p w:rsidR="00EB79A9" w:rsidRPr="00CD1E1A" w:rsidRDefault="00EB79A9" w:rsidP="005933AF">
            <w:pPr>
              <w:spacing w:line="276" w:lineRule="auto"/>
              <w:rPr>
                <w:rFonts w:ascii="Times New Roman" w:hAnsi="Times New Roman" w:cs="Times New Roman"/>
                <w:color w:val="000000" w:themeColor="text1"/>
                <w:lang w:val="en-US"/>
              </w:rPr>
            </w:pPr>
            <w:r w:rsidRPr="00CD1E1A">
              <w:rPr>
                <w:rFonts w:ascii="Times New Roman" w:hAnsi="Times New Roman" w:cs="Times New Roman"/>
                <w:color w:val="000000" w:themeColor="text1"/>
              </w:rPr>
              <w:t>2022</w:t>
            </w:r>
          </w:p>
        </w:tc>
      </w:tr>
      <w:tr w:rsidR="00EB79A9" w:rsidRPr="00CD1E1A" w:rsidTr="005933AF">
        <w:trPr>
          <w:jc w:val="center"/>
        </w:trPr>
        <w:tc>
          <w:tcPr>
            <w:tcW w:w="2782"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rPr>
              <w:t xml:space="preserve">Name of the University               </w:t>
            </w:r>
          </w:p>
        </w:tc>
        <w:tc>
          <w:tcPr>
            <w:tcW w:w="296" w:type="dxa"/>
          </w:tcPr>
          <w:p w:rsidR="00EB79A9" w:rsidRPr="00CD1E1A" w:rsidRDefault="00EB79A9" w:rsidP="005933AF">
            <w:pPr>
              <w:spacing w:line="276" w:lineRule="auto"/>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w:t>
            </w:r>
          </w:p>
        </w:tc>
        <w:tc>
          <w:tcPr>
            <w:tcW w:w="6498" w:type="dxa"/>
          </w:tcPr>
          <w:p w:rsidR="00EB79A9" w:rsidRPr="00CD1E1A" w:rsidRDefault="00EB79A9" w:rsidP="005933AF">
            <w:pPr>
              <w:autoSpaceDE w:val="0"/>
              <w:autoSpaceDN w:val="0"/>
              <w:adjustRightInd w:val="0"/>
              <w:spacing w:line="276" w:lineRule="auto"/>
              <w:jc w:val="both"/>
              <w:rPr>
                <w:rFonts w:ascii="Times New Roman" w:hAnsi="Times New Roman" w:cs="Times New Roman"/>
                <w:color w:val="000000" w:themeColor="text1"/>
              </w:rPr>
            </w:pPr>
            <w:proofErr w:type="spellStart"/>
            <w:r w:rsidRPr="00CD1E1A">
              <w:rPr>
                <w:rFonts w:ascii="Times New Roman" w:hAnsi="Times New Roman" w:cs="Times New Roman"/>
                <w:color w:val="000000" w:themeColor="text1"/>
              </w:rPr>
              <w:t>Sher</w:t>
            </w:r>
            <w:proofErr w:type="spellEnd"/>
            <w:r w:rsidRPr="00CD1E1A">
              <w:rPr>
                <w:rFonts w:ascii="Times New Roman" w:hAnsi="Times New Roman" w:cs="Times New Roman"/>
                <w:color w:val="000000" w:themeColor="text1"/>
              </w:rPr>
              <w:t>-e-Kashmir University of Agricultural Sciences &amp;                  Technology, Jammu (J&amp;K)</w:t>
            </w:r>
          </w:p>
          <w:p w:rsidR="00EB79A9" w:rsidRPr="00CD1E1A" w:rsidRDefault="00EB79A9" w:rsidP="005933AF">
            <w:pPr>
              <w:spacing w:line="276" w:lineRule="auto"/>
              <w:rPr>
                <w:rFonts w:ascii="Times New Roman" w:hAnsi="Times New Roman" w:cs="Times New Roman"/>
                <w:color w:val="000000" w:themeColor="text1"/>
                <w:lang w:val="en-US"/>
              </w:rPr>
            </w:pPr>
          </w:p>
        </w:tc>
      </w:tr>
    </w:tbl>
    <w:p w:rsidR="00EB79A9" w:rsidRPr="00CD1E1A" w:rsidRDefault="00EB79A9" w:rsidP="00EB79A9">
      <w:pPr>
        <w:spacing w:after="0"/>
        <w:jc w:val="both"/>
        <w:rPr>
          <w:rFonts w:ascii="Times New Roman" w:hAnsi="Times New Roman" w:cs="Times New Roman"/>
          <w:b/>
          <w:color w:val="000000" w:themeColor="text1"/>
          <w:lang w:val="en-US"/>
        </w:rPr>
      </w:pPr>
      <w:r w:rsidRPr="00CD1E1A">
        <w:rPr>
          <w:rFonts w:ascii="Times New Roman" w:hAnsi="Times New Roman" w:cs="Times New Roman"/>
          <w:b/>
          <w:color w:val="000000" w:themeColor="text1"/>
          <w:lang w:val="en-US"/>
        </w:rPr>
        <w:t>ABSTRACT</w:t>
      </w:r>
    </w:p>
    <w:p w:rsidR="00EB79A9" w:rsidRPr="00CD1E1A" w:rsidRDefault="00EB79A9" w:rsidP="00EB79A9">
      <w:pPr>
        <w:ind w:firstLine="720"/>
        <w:jc w:val="both"/>
        <w:rPr>
          <w:rFonts w:ascii="Times New Roman" w:hAnsi="Times New Roman" w:cs="Times New Roman"/>
          <w:color w:val="000000" w:themeColor="text1"/>
          <w:lang w:val="en-US"/>
        </w:rPr>
      </w:pPr>
      <w:r w:rsidRPr="00CD1E1A">
        <w:rPr>
          <w:rFonts w:ascii="Times New Roman" w:hAnsi="Times New Roman" w:cs="Times New Roman"/>
          <w:color w:val="000000" w:themeColor="text1"/>
          <w:sz w:val="24"/>
          <w:szCs w:val="24"/>
          <w:shd w:val="clear" w:color="auto" w:fill="FFFFFF"/>
        </w:rPr>
        <w:t xml:space="preserve">Sericulture is one of the traditional occupations and </w:t>
      </w:r>
      <w:r w:rsidRPr="00CD1E1A">
        <w:rPr>
          <w:rFonts w:ascii="Times New Roman" w:hAnsi="Times New Roman" w:cs="Times New Roman"/>
          <w:color w:val="000000" w:themeColor="text1"/>
          <w:sz w:val="24"/>
          <w:szCs w:val="24"/>
        </w:rPr>
        <w:t xml:space="preserve">practiced in all 20 districts </w:t>
      </w:r>
      <w:r w:rsidRPr="00CD1E1A">
        <w:rPr>
          <w:rFonts w:ascii="Times New Roman" w:hAnsi="Times New Roman" w:cs="Times New Roman"/>
          <w:color w:val="000000" w:themeColor="text1"/>
          <w:sz w:val="24"/>
          <w:szCs w:val="24"/>
          <w:shd w:val="clear" w:color="auto" w:fill="FFFFFF"/>
        </w:rPr>
        <w:t xml:space="preserve">in UT of J&amp;K </w:t>
      </w:r>
      <w:r w:rsidRPr="00CD1E1A">
        <w:rPr>
          <w:rFonts w:ascii="Times New Roman" w:hAnsi="Times New Roman" w:cs="Times New Roman"/>
          <w:color w:val="000000" w:themeColor="text1"/>
          <w:sz w:val="24"/>
          <w:szCs w:val="24"/>
        </w:rPr>
        <w:t xml:space="preserve">and </w:t>
      </w:r>
      <w:r w:rsidRPr="00CD1E1A">
        <w:rPr>
          <w:rFonts w:ascii="Times New Roman" w:hAnsi="Times New Roman" w:cs="Times New Roman"/>
          <w:color w:val="000000" w:themeColor="text1"/>
          <w:sz w:val="24"/>
          <w:szCs w:val="24"/>
          <w:shd w:val="clear" w:color="auto" w:fill="FFFFFF"/>
        </w:rPr>
        <w:t xml:space="preserve">provides means of livelihood to more than 30, 000 families </w:t>
      </w:r>
      <w:r w:rsidRPr="00CD1E1A">
        <w:rPr>
          <w:rFonts w:ascii="Times New Roman" w:hAnsi="Times New Roman" w:cs="Times New Roman"/>
          <w:color w:val="000000" w:themeColor="text1"/>
          <w:lang w:val="en-US"/>
        </w:rPr>
        <w:t>which suits to rural-based farmers, entrepreneurs, and artisans and require low investment. It has high potential for higher returns and play vital role in improvement of rural economy in India. The present investigation entitled, “</w:t>
      </w:r>
      <w:r w:rsidRPr="00CD1E1A">
        <w:rPr>
          <w:rFonts w:ascii="Times New Roman" w:hAnsi="Times New Roman" w:cs="Times New Roman"/>
          <w:b/>
          <w:color w:val="000000" w:themeColor="text1"/>
        </w:rPr>
        <w:t>Evaluation of factors influencing cocoon productivity in Jammu region”</w:t>
      </w:r>
      <w:r w:rsidRPr="00CD1E1A">
        <w:rPr>
          <w:rFonts w:ascii="Times New Roman" w:hAnsi="Times New Roman" w:cs="Times New Roman"/>
          <w:color w:val="000000" w:themeColor="text1"/>
          <w:lang w:val="en-US"/>
        </w:rPr>
        <w:t xml:space="preserve"> was conducted in three districts of Jammu region viz., </w:t>
      </w:r>
      <w:proofErr w:type="spellStart"/>
      <w:r w:rsidRPr="00CD1E1A">
        <w:rPr>
          <w:rFonts w:ascii="Times New Roman" w:hAnsi="Times New Roman" w:cs="Times New Roman"/>
          <w:color w:val="000000" w:themeColor="text1"/>
          <w:lang w:val="en-US"/>
        </w:rPr>
        <w:t>Ramban</w:t>
      </w:r>
      <w:proofErr w:type="spellEnd"/>
      <w:r w:rsidRPr="00CD1E1A">
        <w:rPr>
          <w:rFonts w:ascii="Times New Roman" w:hAnsi="Times New Roman" w:cs="Times New Roman"/>
          <w:color w:val="000000" w:themeColor="text1"/>
          <w:lang w:val="en-US"/>
        </w:rPr>
        <w:t xml:space="preserve">, </w:t>
      </w:r>
      <w:proofErr w:type="spellStart"/>
      <w:r w:rsidRPr="00CD1E1A">
        <w:rPr>
          <w:rFonts w:ascii="Times New Roman" w:hAnsi="Times New Roman" w:cs="Times New Roman"/>
          <w:color w:val="000000" w:themeColor="text1"/>
          <w:lang w:val="en-US"/>
        </w:rPr>
        <w:t>Doda</w:t>
      </w:r>
      <w:proofErr w:type="spellEnd"/>
      <w:r w:rsidRPr="00CD1E1A">
        <w:rPr>
          <w:rFonts w:ascii="Times New Roman" w:hAnsi="Times New Roman" w:cs="Times New Roman"/>
          <w:color w:val="000000" w:themeColor="text1"/>
          <w:lang w:val="en-US"/>
        </w:rPr>
        <w:t xml:space="preserve"> &amp; </w:t>
      </w:r>
      <w:proofErr w:type="spellStart"/>
      <w:r w:rsidRPr="00CD1E1A">
        <w:rPr>
          <w:rFonts w:ascii="Times New Roman" w:hAnsi="Times New Roman" w:cs="Times New Roman"/>
          <w:color w:val="000000" w:themeColor="text1"/>
          <w:lang w:val="en-US"/>
        </w:rPr>
        <w:t>Kishtwar</w:t>
      </w:r>
      <w:proofErr w:type="spellEnd"/>
      <w:r w:rsidRPr="00CD1E1A">
        <w:rPr>
          <w:rFonts w:ascii="Times New Roman" w:hAnsi="Times New Roman" w:cs="Times New Roman"/>
          <w:color w:val="000000" w:themeColor="text1"/>
          <w:lang w:val="en-US"/>
        </w:rPr>
        <w:t xml:space="preserve"> wherein a total of 225 silkworm </w:t>
      </w:r>
      <w:proofErr w:type="spellStart"/>
      <w:r w:rsidRPr="00CD1E1A">
        <w:rPr>
          <w:rFonts w:ascii="Times New Roman" w:hAnsi="Times New Roman" w:cs="Times New Roman"/>
          <w:color w:val="000000" w:themeColor="text1"/>
          <w:lang w:val="en-US"/>
        </w:rPr>
        <w:t>rearers</w:t>
      </w:r>
      <w:proofErr w:type="spellEnd"/>
      <w:r w:rsidRPr="00CD1E1A">
        <w:rPr>
          <w:rFonts w:ascii="Times New Roman" w:hAnsi="Times New Roman" w:cs="Times New Roman"/>
          <w:color w:val="000000" w:themeColor="text1"/>
          <w:lang w:val="en-US"/>
        </w:rPr>
        <w:t xml:space="preserve"> were randomly selected to study socio-economic profile viz., gender, age, family size, family type, </w:t>
      </w:r>
      <w:proofErr w:type="spellStart"/>
      <w:r w:rsidRPr="00CD1E1A">
        <w:rPr>
          <w:rFonts w:ascii="Times New Roman" w:hAnsi="Times New Roman" w:cs="Times New Roman"/>
          <w:color w:val="000000" w:themeColor="text1"/>
          <w:lang w:val="en-US"/>
        </w:rPr>
        <w:t>martial</w:t>
      </w:r>
      <w:proofErr w:type="spellEnd"/>
      <w:r w:rsidRPr="00CD1E1A">
        <w:rPr>
          <w:rFonts w:ascii="Times New Roman" w:hAnsi="Times New Roman" w:cs="Times New Roman"/>
          <w:color w:val="000000" w:themeColor="text1"/>
          <w:lang w:val="en-US"/>
        </w:rPr>
        <w:t xml:space="preserve"> status, caste, occupation, education, total land holding, area under mulberry, no. of mulberry trees, rearing house type, experience, crop insurance, distance from sericulture office and cocoon market, transportation and annual income were recorded. Silkworm rearing was done along with the </w:t>
      </w:r>
      <w:proofErr w:type="spellStart"/>
      <w:r w:rsidRPr="00CD1E1A">
        <w:rPr>
          <w:rFonts w:ascii="Times New Roman" w:hAnsi="Times New Roman" w:cs="Times New Roman"/>
          <w:color w:val="000000" w:themeColor="text1"/>
          <w:lang w:val="en-US"/>
        </w:rPr>
        <w:t>rearers</w:t>
      </w:r>
      <w:proofErr w:type="spellEnd"/>
      <w:r w:rsidRPr="00CD1E1A">
        <w:rPr>
          <w:rFonts w:ascii="Times New Roman" w:hAnsi="Times New Roman" w:cs="Times New Roman"/>
          <w:color w:val="000000" w:themeColor="text1"/>
          <w:lang w:val="en-US"/>
        </w:rPr>
        <w:t xml:space="preserve"> and multiple factorial </w:t>
      </w:r>
      <w:proofErr w:type="gramStart"/>
      <w:r w:rsidRPr="00CD1E1A">
        <w:rPr>
          <w:rFonts w:ascii="Times New Roman" w:hAnsi="Times New Roman" w:cs="Times New Roman"/>
          <w:color w:val="000000" w:themeColor="text1"/>
          <w:lang w:val="en-US"/>
        </w:rPr>
        <w:t>design</w:t>
      </w:r>
      <w:proofErr w:type="gramEnd"/>
      <w:r w:rsidRPr="00CD1E1A">
        <w:rPr>
          <w:rFonts w:ascii="Times New Roman" w:hAnsi="Times New Roman" w:cs="Times New Roman"/>
          <w:color w:val="000000" w:themeColor="text1"/>
          <w:lang w:val="en-US"/>
        </w:rPr>
        <w:t xml:space="preserve"> was used to assess the performance at larval, cocoon and post cocoon parameters of those who adopted recommended methods of rearing against the local method.</w:t>
      </w:r>
      <w:r w:rsidRPr="00CD1E1A">
        <w:rPr>
          <w:rFonts w:eastAsia="+mn-ea"/>
          <w:color w:val="000000" w:themeColor="text1"/>
          <w:kern w:val="24"/>
        </w:rPr>
        <w:t xml:space="preserve"> </w:t>
      </w:r>
      <w:r w:rsidRPr="00CD1E1A">
        <w:rPr>
          <w:rFonts w:ascii="Times New Roman" w:hAnsi="Times New Roman" w:cs="Times New Roman"/>
          <w:color w:val="000000" w:themeColor="text1"/>
        </w:rPr>
        <w:t xml:space="preserve">The adopters recorded an average weight of ten mature larva (44.56 g), fifth </w:t>
      </w:r>
      <w:proofErr w:type="spellStart"/>
      <w:r w:rsidRPr="00CD1E1A">
        <w:rPr>
          <w:rFonts w:ascii="Times New Roman" w:hAnsi="Times New Roman" w:cs="Times New Roman"/>
          <w:color w:val="000000" w:themeColor="text1"/>
        </w:rPr>
        <w:t>instar</w:t>
      </w:r>
      <w:proofErr w:type="spellEnd"/>
      <w:r w:rsidRPr="00CD1E1A">
        <w:rPr>
          <w:rFonts w:ascii="Times New Roman" w:hAnsi="Times New Roman" w:cs="Times New Roman"/>
          <w:color w:val="000000" w:themeColor="text1"/>
        </w:rPr>
        <w:t xml:space="preserve"> larval duration (7.57 hrs), larval survival (86.57%),  single cocoon weight (1.55g), single shell weight (0.34g), shell ratio (21.29%), bed spacing (69.04 worms/</w:t>
      </w:r>
      <w:proofErr w:type="spellStart"/>
      <w:r w:rsidRPr="00CD1E1A">
        <w:rPr>
          <w:rFonts w:ascii="Times New Roman" w:hAnsi="Times New Roman" w:cs="Times New Roman"/>
          <w:color w:val="000000" w:themeColor="text1"/>
        </w:rPr>
        <w:t>sq.ft</w:t>
      </w:r>
      <w:proofErr w:type="spellEnd"/>
      <w:r w:rsidRPr="00CD1E1A">
        <w:rPr>
          <w:rFonts w:ascii="Times New Roman" w:hAnsi="Times New Roman" w:cs="Times New Roman"/>
          <w:color w:val="000000" w:themeColor="text1"/>
        </w:rPr>
        <w:t>), filament length (856m), non-breakable filament length (761m), filament size (2.42) and cocoon yield (32.39 kg</w:t>
      </w:r>
      <w:r w:rsidRPr="00CD1E1A">
        <w:rPr>
          <w:rFonts w:ascii="Times New Roman" w:hAnsi="Times New Roman" w:cs="Times New Roman"/>
          <w:color w:val="000000" w:themeColor="text1"/>
          <w:lang w:val="en-US"/>
        </w:rPr>
        <w:t xml:space="preserve">). All the parameters showed significant variation among the districts season, practices and their interaction. Correlation studies showed that temperature was highly significant and positively correlated to incidence of silkworm disease </w:t>
      </w:r>
      <w:proofErr w:type="spellStart"/>
      <w:r w:rsidRPr="00CD1E1A">
        <w:rPr>
          <w:rFonts w:ascii="Times New Roman" w:hAnsi="Times New Roman" w:cs="Times New Roman"/>
          <w:color w:val="000000" w:themeColor="text1"/>
          <w:lang w:val="en-US"/>
        </w:rPr>
        <w:t>grasserie</w:t>
      </w:r>
      <w:proofErr w:type="spellEnd"/>
      <w:r w:rsidRPr="00CD1E1A">
        <w:rPr>
          <w:rFonts w:ascii="Times New Roman" w:hAnsi="Times New Roman" w:cs="Times New Roman"/>
          <w:color w:val="000000" w:themeColor="text1"/>
          <w:lang w:val="en-US"/>
        </w:rPr>
        <w:t xml:space="preserve"> (0.76**) and negatively correlated to cocoon yield (-0.53**) during autumn season in district </w:t>
      </w:r>
      <w:proofErr w:type="spellStart"/>
      <w:r w:rsidRPr="00CD1E1A">
        <w:rPr>
          <w:rFonts w:ascii="Times New Roman" w:hAnsi="Times New Roman" w:cs="Times New Roman"/>
          <w:color w:val="000000" w:themeColor="text1"/>
          <w:lang w:val="en-US"/>
        </w:rPr>
        <w:t>Doda</w:t>
      </w:r>
      <w:proofErr w:type="spellEnd"/>
      <w:r w:rsidRPr="00CD1E1A">
        <w:rPr>
          <w:rFonts w:ascii="Times New Roman" w:hAnsi="Times New Roman" w:cs="Times New Roman"/>
          <w:color w:val="000000" w:themeColor="text1"/>
          <w:lang w:val="en-US"/>
        </w:rPr>
        <w:t xml:space="preserve">. Humidity was highly significant and positively correlated to the </w:t>
      </w:r>
      <w:proofErr w:type="spellStart"/>
      <w:r w:rsidRPr="00CD1E1A">
        <w:rPr>
          <w:rFonts w:ascii="Times New Roman" w:hAnsi="Times New Roman" w:cs="Times New Roman"/>
          <w:color w:val="000000" w:themeColor="text1"/>
          <w:lang w:val="en-US"/>
        </w:rPr>
        <w:t>grasserie</w:t>
      </w:r>
      <w:proofErr w:type="spellEnd"/>
      <w:r w:rsidRPr="00CD1E1A">
        <w:rPr>
          <w:rFonts w:ascii="Times New Roman" w:hAnsi="Times New Roman" w:cs="Times New Roman"/>
          <w:color w:val="000000" w:themeColor="text1"/>
          <w:lang w:val="en-US"/>
        </w:rPr>
        <w:t xml:space="preserve"> incidence (0.61**) in district </w:t>
      </w:r>
      <w:proofErr w:type="spellStart"/>
      <w:r w:rsidRPr="00CD1E1A">
        <w:rPr>
          <w:rFonts w:ascii="Times New Roman" w:hAnsi="Times New Roman" w:cs="Times New Roman"/>
          <w:color w:val="000000" w:themeColor="text1"/>
          <w:lang w:val="en-US"/>
        </w:rPr>
        <w:t>Ramban</w:t>
      </w:r>
      <w:proofErr w:type="spellEnd"/>
      <w:r w:rsidRPr="00CD1E1A">
        <w:rPr>
          <w:rFonts w:ascii="Times New Roman" w:hAnsi="Times New Roman" w:cs="Times New Roman"/>
          <w:color w:val="000000" w:themeColor="text1"/>
          <w:lang w:val="en-US"/>
        </w:rPr>
        <w:t xml:space="preserve"> and significant and negatively correlated to cocoon yield in district </w:t>
      </w:r>
      <w:proofErr w:type="spellStart"/>
      <w:r w:rsidRPr="00CD1E1A">
        <w:rPr>
          <w:rFonts w:ascii="Times New Roman" w:hAnsi="Times New Roman" w:cs="Times New Roman"/>
          <w:color w:val="000000" w:themeColor="text1"/>
          <w:lang w:val="en-US"/>
        </w:rPr>
        <w:t>Doda</w:t>
      </w:r>
      <w:proofErr w:type="spellEnd"/>
      <w:r w:rsidRPr="00CD1E1A">
        <w:rPr>
          <w:rFonts w:ascii="Times New Roman" w:hAnsi="Times New Roman" w:cs="Times New Roman"/>
          <w:color w:val="000000" w:themeColor="text1"/>
          <w:lang w:val="en-US"/>
        </w:rPr>
        <w:t xml:space="preserve"> (-0.46*). Multiple regression analysis revealed that  silkworm seed reared, temperature, humidity, feeding frequency and fifth </w:t>
      </w:r>
      <w:proofErr w:type="spellStart"/>
      <w:r w:rsidRPr="00CD1E1A">
        <w:rPr>
          <w:rFonts w:ascii="Times New Roman" w:hAnsi="Times New Roman" w:cs="Times New Roman"/>
          <w:color w:val="000000" w:themeColor="text1"/>
          <w:lang w:val="en-US"/>
        </w:rPr>
        <w:t>instar</w:t>
      </w:r>
      <w:proofErr w:type="spellEnd"/>
      <w:r w:rsidRPr="00CD1E1A">
        <w:rPr>
          <w:rFonts w:ascii="Times New Roman" w:hAnsi="Times New Roman" w:cs="Times New Roman"/>
          <w:color w:val="000000" w:themeColor="text1"/>
          <w:lang w:val="en-US"/>
        </w:rPr>
        <w:t xml:space="preserve"> larval duration alone explained 73% of variation (</w:t>
      </w:r>
      <w:r w:rsidRPr="00CD1E1A">
        <w:rPr>
          <w:rFonts w:ascii="Times New Roman" w:hAnsi="Times New Roman" w:cs="Times New Roman"/>
          <w:color w:val="000000" w:themeColor="text1"/>
          <w:lang w:val="en-GB"/>
        </w:rPr>
        <w:t>R</w:t>
      </w:r>
      <w:r w:rsidRPr="00CD1E1A">
        <w:rPr>
          <w:rFonts w:ascii="Times New Roman" w:hAnsi="Times New Roman" w:cs="Times New Roman"/>
          <w:color w:val="000000" w:themeColor="text1"/>
          <w:vertAlign w:val="superscript"/>
          <w:lang w:val="en-GB"/>
        </w:rPr>
        <w:t>2</w:t>
      </w:r>
      <w:r w:rsidRPr="00CD1E1A">
        <w:rPr>
          <w:rFonts w:ascii="Times New Roman" w:hAnsi="Times New Roman" w:cs="Times New Roman"/>
          <w:color w:val="000000" w:themeColor="text1"/>
          <w:lang w:val="en-US"/>
        </w:rPr>
        <w:t xml:space="preserve">=0.73) in larval survival (%) in district </w:t>
      </w:r>
      <w:proofErr w:type="spellStart"/>
      <w:r w:rsidRPr="00CD1E1A">
        <w:rPr>
          <w:rFonts w:ascii="Times New Roman" w:hAnsi="Times New Roman" w:cs="Times New Roman"/>
          <w:color w:val="000000" w:themeColor="text1"/>
          <w:lang w:val="en-US"/>
        </w:rPr>
        <w:t>Ramban</w:t>
      </w:r>
      <w:proofErr w:type="spellEnd"/>
      <w:r w:rsidRPr="00CD1E1A">
        <w:rPr>
          <w:rFonts w:ascii="Times New Roman" w:hAnsi="Times New Roman" w:cs="Times New Roman"/>
          <w:color w:val="000000" w:themeColor="text1"/>
          <w:lang w:val="en-US"/>
        </w:rPr>
        <w:t xml:space="preserve"> followed by </w:t>
      </w:r>
      <w:proofErr w:type="spellStart"/>
      <w:r w:rsidRPr="00CD1E1A">
        <w:rPr>
          <w:rFonts w:ascii="Times New Roman" w:hAnsi="Times New Roman" w:cs="Times New Roman"/>
          <w:color w:val="000000" w:themeColor="text1"/>
          <w:lang w:val="en-US"/>
        </w:rPr>
        <w:t>Doda</w:t>
      </w:r>
      <w:proofErr w:type="spellEnd"/>
      <w:r w:rsidRPr="00CD1E1A">
        <w:rPr>
          <w:rFonts w:ascii="Times New Roman" w:hAnsi="Times New Roman" w:cs="Times New Roman"/>
          <w:color w:val="000000" w:themeColor="text1"/>
          <w:lang w:val="en-US"/>
        </w:rPr>
        <w:t xml:space="preserve"> (70%) and </w:t>
      </w:r>
      <w:proofErr w:type="spellStart"/>
      <w:r w:rsidRPr="00CD1E1A">
        <w:rPr>
          <w:rFonts w:ascii="Times New Roman" w:hAnsi="Times New Roman" w:cs="Times New Roman"/>
          <w:color w:val="000000" w:themeColor="text1"/>
          <w:lang w:val="en-US"/>
        </w:rPr>
        <w:t>Kishtwar</w:t>
      </w:r>
      <w:proofErr w:type="spellEnd"/>
      <w:r w:rsidRPr="00CD1E1A">
        <w:rPr>
          <w:rFonts w:ascii="Times New Roman" w:hAnsi="Times New Roman" w:cs="Times New Roman"/>
          <w:color w:val="000000" w:themeColor="text1"/>
          <w:lang w:val="en-US"/>
        </w:rPr>
        <w:t xml:space="preserve"> (63%) during spring rearing. For autumn rearing variation of 73% (</w:t>
      </w:r>
      <w:r w:rsidRPr="00CD1E1A">
        <w:rPr>
          <w:rFonts w:ascii="Times New Roman" w:hAnsi="Times New Roman" w:cs="Times New Roman"/>
          <w:color w:val="000000" w:themeColor="text1"/>
          <w:lang w:val="en-GB"/>
        </w:rPr>
        <w:t>R</w:t>
      </w:r>
      <w:r w:rsidRPr="00CD1E1A">
        <w:rPr>
          <w:rFonts w:ascii="Times New Roman" w:hAnsi="Times New Roman" w:cs="Times New Roman"/>
          <w:color w:val="000000" w:themeColor="text1"/>
          <w:vertAlign w:val="superscript"/>
          <w:lang w:val="en-GB"/>
        </w:rPr>
        <w:t>2</w:t>
      </w:r>
      <w:r w:rsidRPr="00CD1E1A">
        <w:rPr>
          <w:rFonts w:ascii="Times New Roman" w:hAnsi="Times New Roman" w:cs="Times New Roman"/>
          <w:color w:val="000000" w:themeColor="text1"/>
          <w:lang w:val="en-US"/>
        </w:rPr>
        <w:t xml:space="preserve">=0.73) was seen in district </w:t>
      </w:r>
      <w:proofErr w:type="spellStart"/>
      <w:r w:rsidRPr="00CD1E1A">
        <w:rPr>
          <w:rFonts w:ascii="Times New Roman" w:hAnsi="Times New Roman" w:cs="Times New Roman"/>
          <w:color w:val="000000" w:themeColor="text1"/>
          <w:lang w:val="en-US"/>
        </w:rPr>
        <w:t>Ramban</w:t>
      </w:r>
      <w:proofErr w:type="spellEnd"/>
      <w:r w:rsidRPr="00CD1E1A">
        <w:rPr>
          <w:rFonts w:ascii="Times New Roman" w:hAnsi="Times New Roman" w:cs="Times New Roman"/>
          <w:color w:val="000000" w:themeColor="text1"/>
          <w:lang w:val="en-US"/>
        </w:rPr>
        <w:t xml:space="preserve"> followed by </w:t>
      </w:r>
      <w:proofErr w:type="spellStart"/>
      <w:r w:rsidRPr="00CD1E1A">
        <w:rPr>
          <w:rFonts w:ascii="Times New Roman" w:hAnsi="Times New Roman" w:cs="Times New Roman"/>
          <w:color w:val="000000" w:themeColor="text1"/>
          <w:lang w:val="en-US"/>
        </w:rPr>
        <w:t>Doda</w:t>
      </w:r>
      <w:proofErr w:type="spellEnd"/>
      <w:r w:rsidRPr="00CD1E1A">
        <w:rPr>
          <w:rFonts w:ascii="Times New Roman" w:hAnsi="Times New Roman" w:cs="Times New Roman"/>
          <w:color w:val="000000" w:themeColor="text1"/>
          <w:lang w:val="en-US"/>
        </w:rPr>
        <w:t xml:space="preserve"> (62%) and </w:t>
      </w:r>
      <w:proofErr w:type="spellStart"/>
      <w:r w:rsidRPr="00CD1E1A">
        <w:rPr>
          <w:rFonts w:ascii="Times New Roman" w:hAnsi="Times New Roman" w:cs="Times New Roman"/>
          <w:color w:val="000000" w:themeColor="text1"/>
          <w:lang w:val="en-US"/>
        </w:rPr>
        <w:t>Kishtwar</w:t>
      </w:r>
      <w:proofErr w:type="spellEnd"/>
      <w:r w:rsidRPr="00CD1E1A">
        <w:rPr>
          <w:rFonts w:ascii="Times New Roman" w:hAnsi="Times New Roman" w:cs="Times New Roman"/>
          <w:color w:val="000000" w:themeColor="text1"/>
          <w:lang w:val="en-US"/>
        </w:rPr>
        <w:t xml:space="preserve"> (51%). Cocoon yield, cocoon rate, shell weight and shell ratio depicted around 78% (</w:t>
      </w:r>
      <w:r w:rsidRPr="00CD1E1A">
        <w:rPr>
          <w:rFonts w:ascii="Times New Roman" w:hAnsi="Times New Roman" w:cs="Times New Roman"/>
          <w:color w:val="000000" w:themeColor="text1"/>
          <w:lang w:val="en-GB"/>
        </w:rPr>
        <w:t>R</w:t>
      </w:r>
      <w:r w:rsidRPr="00CD1E1A">
        <w:rPr>
          <w:rFonts w:ascii="Times New Roman" w:hAnsi="Times New Roman" w:cs="Times New Roman"/>
          <w:color w:val="000000" w:themeColor="text1"/>
          <w:vertAlign w:val="superscript"/>
          <w:lang w:val="en-GB"/>
        </w:rPr>
        <w:t>2</w:t>
      </w:r>
      <w:r w:rsidRPr="00CD1E1A">
        <w:rPr>
          <w:rFonts w:ascii="Times New Roman" w:hAnsi="Times New Roman" w:cs="Times New Roman"/>
          <w:color w:val="000000" w:themeColor="text1"/>
          <w:lang w:val="en-US"/>
        </w:rPr>
        <w:t xml:space="preserve">=0.78) of variation in generation of annual income of respondents in district </w:t>
      </w:r>
      <w:proofErr w:type="spellStart"/>
      <w:r w:rsidRPr="00CD1E1A">
        <w:rPr>
          <w:rFonts w:ascii="Times New Roman" w:hAnsi="Times New Roman" w:cs="Times New Roman"/>
          <w:color w:val="000000" w:themeColor="text1"/>
          <w:lang w:val="en-US"/>
        </w:rPr>
        <w:t>Doda</w:t>
      </w:r>
      <w:proofErr w:type="spellEnd"/>
      <w:r w:rsidRPr="00CD1E1A">
        <w:rPr>
          <w:rFonts w:ascii="Times New Roman" w:hAnsi="Times New Roman" w:cs="Times New Roman"/>
          <w:color w:val="000000" w:themeColor="text1"/>
          <w:lang w:val="en-US"/>
        </w:rPr>
        <w:t xml:space="preserve"> followed by </w:t>
      </w:r>
      <w:proofErr w:type="spellStart"/>
      <w:r w:rsidRPr="00CD1E1A">
        <w:rPr>
          <w:rFonts w:ascii="Times New Roman" w:hAnsi="Times New Roman" w:cs="Times New Roman"/>
          <w:color w:val="000000" w:themeColor="text1"/>
          <w:lang w:val="en-US"/>
        </w:rPr>
        <w:t>Ramban</w:t>
      </w:r>
      <w:proofErr w:type="spellEnd"/>
      <w:r w:rsidRPr="00CD1E1A">
        <w:rPr>
          <w:rFonts w:ascii="Times New Roman" w:hAnsi="Times New Roman" w:cs="Times New Roman"/>
          <w:color w:val="000000" w:themeColor="text1"/>
          <w:lang w:val="en-US"/>
        </w:rPr>
        <w:t xml:space="preserve"> (75%) and </w:t>
      </w:r>
      <w:proofErr w:type="spellStart"/>
      <w:r w:rsidRPr="00CD1E1A">
        <w:rPr>
          <w:rFonts w:ascii="Times New Roman" w:hAnsi="Times New Roman" w:cs="Times New Roman"/>
          <w:color w:val="000000" w:themeColor="text1"/>
          <w:lang w:val="en-US"/>
        </w:rPr>
        <w:t>Kishtwar</w:t>
      </w:r>
      <w:proofErr w:type="spellEnd"/>
      <w:r w:rsidRPr="00CD1E1A">
        <w:rPr>
          <w:rFonts w:ascii="Times New Roman" w:hAnsi="Times New Roman" w:cs="Times New Roman"/>
          <w:color w:val="000000" w:themeColor="text1"/>
          <w:lang w:val="en-US"/>
        </w:rPr>
        <w:t xml:space="preserve"> (66%) during spring season. During autumn rearing variation was found maximum in district </w:t>
      </w:r>
      <w:proofErr w:type="spellStart"/>
      <w:r w:rsidRPr="00CD1E1A">
        <w:rPr>
          <w:rFonts w:ascii="Times New Roman" w:hAnsi="Times New Roman" w:cs="Times New Roman"/>
          <w:color w:val="000000" w:themeColor="text1"/>
          <w:lang w:val="en-US"/>
        </w:rPr>
        <w:t>Doda</w:t>
      </w:r>
      <w:proofErr w:type="spellEnd"/>
      <w:r w:rsidRPr="00CD1E1A">
        <w:rPr>
          <w:rFonts w:ascii="Times New Roman" w:hAnsi="Times New Roman" w:cs="Times New Roman"/>
          <w:color w:val="000000" w:themeColor="text1"/>
          <w:lang w:val="en-US"/>
        </w:rPr>
        <w:t xml:space="preserve"> (81%) followed by </w:t>
      </w:r>
      <w:proofErr w:type="spellStart"/>
      <w:r w:rsidRPr="00CD1E1A">
        <w:rPr>
          <w:rFonts w:ascii="Times New Roman" w:hAnsi="Times New Roman" w:cs="Times New Roman"/>
          <w:color w:val="000000" w:themeColor="text1"/>
          <w:lang w:val="en-US"/>
        </w:rPr>
        <w:t>Ramban</w:t>
      </w:r>
      <w:proofErr w:type="spellEnd"/>
      <w:r w:rsidRPr="00CD1E1A">
        <w:rPr>
          <w:rFonts w:ascii="Times New Roman" w:hAnsi="Times New Roman" w:cs="Times New Roman"/>
          <w:color w:val="000000" w:themeColor="text1"/>
          <w:lang w:val="en-US"/>
        </w:rPr>
        <w:t xml:space="preserve"> (72%) and least in </w:t>
      </w:r>
      <w:proofErr w:type="spellStart"/>
      <w:r w:rsidRPr="00CD1E1A">
        <w:rPr>
          <w:rFonts w:ascii="Times New Roman" w:hAnsi="Times New Roman" w:cs="Times New Roman"/>
          <w:color w:val="000000" w:themeColor="text1"/>
          <w:lang w:val="en-US"/>
        </w:rPr>
        <w:t>Kishtwar</w:t>
      </w:r>
      <w:proofErr w:type="spellEnd"/>
      <w:r w:rsidRPr="00CD1E1A">
        <w:rPr>
          <w:rFonts w:ascii="Times New Roman" w:hAnsi="Times New Roman" w:cs="Times New Roman"/>
          <w:color w:val="000000" w:themeColor="text1"/>
          <w:lang w:val="en-US"/>
        </w:rPr>
        <w:t xml:space="preserve"> (57%).</w:t>
      </w:r>
      <w:r w:rsidRPr="00CD1E1A">
        <w:rPr>
          <w:rFonts w:ascii="Times New Roman" w:eastAsia="+mn-ea" w:hAnsi="Times New Roman" w:cs="Times New Roman"/>
          <w:color w:val="000000" w:themeColor="text1"/>
          <w:kern w:val="24"/>
          <w:lang w:val="en-US" w:eastAsia="en-US"/>
        </w:rPr>
        <w:t xml:space="preserve"> </w:t>
      </w:r>
      <w:r w:rsidRPr="00CD1E1A">
        <w:rPr>
          <w:rFonts w:ascii="Times New Roman" w:hAnsi="Times New Roman" w:cs="Times New Roman"/>
          <w:color w:val="000000" w:themeColor="text1"/>
          <w:lang w:val="en-US"/>
        </w:rPr>
        <w:t>Among the various constraints related to mulberry plantation and silkworm rearing, insufficient land (χ</w:t>
      </w:r>
      <w:r w:rsidRPr="00CD1E1A">
        <w:rPr>
          <w:rFonts w:ascii="Times New Roman" w:hAnsi="Times New Roman" w:cs="Times New Roman"/>
          <w:color w:val="000000" w:themeColor="text1"/>
          <w:vertAlign w:val="superscript"/>
          <w:lang w:val="en-US"/>
        </w:rPr>
        <w:t xml:space="preserve">2 </w:t>
      </w:r>
      <w:r w:rsidRPr="00CD1E1A">
        <w:rPr>
          <w:rFonts w:ascii="Times New Roman" w:hAnsi="Times New Roman" w:cs="Times New Roman"/>
          <w:color w:val="000000" w:themeColor="text1"/>
          <w:lang w:val="en-US"/>
        </w:rPr>
        <w:t>= 12.87*), non-availability of separate rearing house (χ</w:t>
      </w:r>
      <w:r w:rsidRPr="00CD1E1A">
        <w:rPr>
          <w:rFonts w:ascii="Times New Roman" w:hAnsi="Times New Roman" w:cs="Times New Roman"/>
          <w:color w:val="000000" w:themeColor="text1"/>
          <w:vertAlign w:val="superscript"/>
          <w:lang w:val="en-US"/>
        </w:rPr>
        <w:t xml:space="preserve">2 </w:t>
      </w:r>
      <w:r w:rsidRPr="00CD1E1A">
        <w:rPr>
          <w:rFonts w:ascii="Times New Roman" w:hAnsi="Times New Roman" w:cs="Times New Roman"/>
          <w:color w:val="000000" w:themeColor="text1"/>
          <w:lang w:val="en-US"/>
        </w:rPr>
        <w:t>= 19.79**), high transportation charges (χ</w:t>
      </w:r>
      <w:r w:rsidRPr="00CD1E1A">
        <w:rPr>
          <w:rFonts w:ascii="Times New Roman" w:hAnsi="Times New Roman" w:cs="Times New Roman"/>
          <w:color w:val="000000" w:themeColor="text1"/>
          <w:vertAlign w:val="superscript"/>
          <w:lang w:val="en-US"/>
        </w:rPr>
        <w:t xml:space="preserve">2 </w:t>
      </w:r>
      <w:r w:rsidRPr="00CD1E1A">
        <w:rPr>
          <w:rFonts w:ascii="Times New Roman" w:hAnsi="Times New Roman" w:cs="Times New Roman"/>
          <w:color w:val="000000" w:themeColor="text1"/>
          <w:lang w:val="en-US"/>
        </w:rPr>
        <w:t>= 24.38**) lack of supportive policy were the major constraints.</w:t>
      </w:r>
      <w:r w:rsidRPr="00CD1E1A">
        <w:rPr>
          <w:rFonts w:ascii="Times New Roman" w:eastAsia="+mn-ea" w:hAnsi="Times New Roman" w:cs="Times New Roman"/>
          <w:color w:val="000000" w:themeColor="text1"/>
          <w:kern w:val="24"/>
          <w:lang w:val="en-US" w:eastAsia="en-US"/>
        </w:rPr>
        <w:t xml:space="preserve"> </w:t>
      </w:r>
      <w:r w:rsidRPr="00CD1E1A">
        <w:rPr>
          <w:rFonts w:ascii="Times New Roman" w:hAnsi="Times New Roman" w:cs="Times New Roman"/>
          <w:color w:val="000000" w:themeColor="text1"/>
          <w:lang w:val="en-US"/>
        </w:rPr>
        <w:t xml:space="preserve">The present investigations revealed that if silkworm </w:t>
      </w:r>
      <w:proofErr w:type="spellStart"/>
      <w:r w:rsidRPr="00CD1E1A">
        <w:rPr>
          <w:rFonts w:ascii="Times New Roman" w:hAnsi="Times New Roman" w:cs="Times New Roman"/>
          <w:color w:val="000000" w:themeColor="text1"/>
          <w:lang w:val="en-US"/>
        </w:rPr>
        <w:t>rearers</w:t>
      </w:r>
      <w:proofErr w:type="spellEnd"/>
      <w:r w:rsidRPr="00CD1E1A">
        <w:rPr>
          <w:rFonts w:ascii="Times New Roman" w:hAnsi="Times New Roman" w:cs="Times New Roman"/>
          <w:color w:val="000000" w:themeColor="text1"/>
          <w:lang w:val="en-US"/>
        </w:rPr>
        <w:t xml:space="preserve"> adopt recommended package of practices of silkworm rearing and mulberry cultivation, cocoon productivity and its related parameters will definitely improve both qualitatively as well as quantitatively. </w:t>
      </w:r>
    </w:p>
    <w:p w:rsidR="00EB79A9" w:rsidRPr="00CD1E1A" w:rsidRDefault="00EB79A9" w:rsidP="00EB79A9">
      <w:pPr>
        <w:jc w:val="both"/>
        <w:rPr>
          <w:rFonts w:ascii="Times New Roman" w:hAnsi="Times New Roman" w:cs="Times New Roman"/>
          <w:color w:val="000000" w:themeColor="text1"/>
          <w:lang w:val="en-US"/>
        </w:rPr>
      </w:pPr>
      <w:r w:rsidRPr="00CD1E1A">
        <w:rPr>
          <w:rFonts w:ascii="Times New Roman" w:hAnsi="Times New Roman" w:cs="Times New Roman"/>
          <w:b/>
          <w:color w:val="000000" w:themeColor="text1"/>
          <w:lang w:val="en-US"/>
        </w:rPr>
        <w:t>Keywords</w:t>
      </w:r>
      <w:r w:rsidRPr="00CD1E1A">
        <w:rPr>
          <w:rFonts w:ascii="Times New Roman" w:hAnsi="Times New Roman" w:cs="Times New Roman"/>
          <w:color w:val="000000" w:themeColor="text1"/>
          <w:lang w:val="en-US"/>
        </w:rPr>
        <w:t>: Mulberry, silkworm, silkworm diseases, cocoon productivity.</w:t>
      </w:r>
    </w:p>
    <w:p w:rsidR="00171A2C" w:rsidRPr="00CD1E1A" w:rsidRDefault="00CD1E1A">
      <w:pPr>
        <w:rPr>
          <w:color w:val="000000" w:themeColor="text1"/>
        </w:rPr>
      </w:pPr>
    </w:p>
    <w:sectPr w:rsidR="00171A2C" w:rsidRPr="00CD1E1A" w:rsidSect="00E779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B79A9"/>
    <w:rsid w:val="00214241"/>
    <w:rsid w:val="004F2052"/>
    <w:rsid w:val="00980C78"/>
    <w:rsid w:val="00CD1E1A"/>
    <w:rsid w:val="00CF0CF5"/>
    <w:rsid w:val="00EB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9A9"/>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9A9"/>
    <w:pPr>
      <w:spacing w:after="0" w:line="240" w:lineRule="auto"/>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3</cp:revision>
  <dcterms:created xsi:type="dcterms:W3CDTF">2023-07-26T06:06:00Z</dcterms:created>
  <dcterms:modified xsi:type="dcterms:W3CDTF">2023-07-26T06:32:00Z</dcterms:modified>
</cp:coreProperties>
</file>